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051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E25255" w:rsidTr="00F42F03">
        <w:trPr>
          <w:trHeight w:val="22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6"/>
                <w:szCs w:val="26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6"/>
                <w:szCs w:val="26"/>
              </w:rPr>
              <w:t>Modello europeo per il curriculum vitae</w:t>
            </w:r>
          </w:p>
          <w:p w:rsidR="00E25255" w:rsidRDefault="00E25255" w:rsidP="00F42F03">
            <w:pPr>
              <w:pStyle w:val="Normale1"/>
              <w:rPr>
                <w:rFonts w:ascii="Arial Narrow" w:eastAsia="Arial Narrow" w:hAnsi="Arial Narrow" w:cs="Arial Narrow"/>
              </w:rPr>
            </w:pPr>
          </w:p>
          <w:p w:rsidR="00E25255" w:rsidRDefault="00E25255" w:rsidP="00F42F03">
            <w:pPr>
              <w:pStyle w:val="Normale1"/>
              <w:jc w:val="right"/>
              <w:rPr>
                <w:rFonts w:ascii="Arial Narrow" w:eastAsia="Arial Narrow" w:hAnsi="Arial Narrow" w:cs="Arial Narrow"/>
              </w:rPr>
            </w:pPr>
          </w:p>
        </w:tc>
      </w:tr>
    </w:tbl>
    <w:p w:rsidR="00E25255" w:rsidRDefault="00E25255" w:rsidP="00E25255">
      <w:pPr>
        <w:pStyle w:val="Normale1"/>
        <w:widowControl/>
        <w:rPr>
          <w:rFonts w:ascii="Arial Narrow" w:eastAsia="Arial Narrow" w:hAnsi="Arial Narrow" w:cs="Arial Narrow"/>
        </w:rPr>
      </w:pPr>
      <w:bookmarkStart w:id="0" w:name="_GoBack"/>
      <w:bookmarkEnd w:id="0"/>
    </w:p>
    <w:tbl>
      <w:tblPr>
        <w:tblW w:w="3051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E25255" w:rsidTr="00F42F03">
        <w:trPr>
          <w:trHeight w:val="260"/>
        </w:trPr>
        <w:tc>
          <w:tcPr>
            <w:tcW w:w="3051" w:type="dxa"/>
          </w:tcPr>
          <w:p w:rsidR="00E25255" w:rsidRDefault="00E25255" w:rsidP="006E1FC5">
            <w:pPr>
              <w:pStyle w:val="Normale1"/>
              <w:keepNext/>
              <w:widowControl/>
              <w:jc w:val="center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Informazioni personali</w:t>
            </w:r>
          </w:p>
        </w:tc>
      </w:tr>
    </w:tbl>
    <w:p w:rsidR="00E25255" w:rsidRDefault="00E25255" w:rsidP="00E25255">
      <w:pPr>
        <w:pStyle w:val="Normale1"/>
        <w:widowControl/>
        <w:rPr>
          <w:rFonts w:ascii="Arial Narrow" w:eastAsia="Arial Narrow" w:hAnsi="Arial Narrow" w:cs="Arial Narrow"/>
        </w:rPr>
      </w:pPr>
    </w:p>
    <w:tbl>
      <w:tblPr>
        <w:tblW w:w="10566" w:type="dxa"/>
        <w:tblLayout w:type="fixed"/>
        <w:tblLook w:val="0000" w:firstRow="0" w:lastRow="0" w:firstColumn="0" w:lastColumn="0" w:noHBand="0" w:noVBand="0"/>
      </w:tblPr>
      <w:tblGrid>
        <w:gridCol w:w="3051"/>
        <w:gridCol w:w="318"/>
        <w:gridCol w:w="7197"/>
      </w:tblGrid>
      <w:tr w:rsidR="00E25255" w:rsidTr="006E1FC5">
        <w:trPr>
          <w:trHeight w:val="8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Nome</w:t>
            </w:r>
          </w:p>
        </w:tc>
        <w:tc>
          <w:tcPr>
            <w:tcW w:w="318" w:type="dxa"/>
          </w:tcPr>
          <w:p w:rsidR="00E25255" w:rsidRDefault="00E25255" w:rsidP="00F42F03">
            <w:pPr>
              <w:pStyle w:val="Normale1"/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7" w:type="dxa"/>
          </w:tcPr>
          <w:p w:rsidR="00E25255" w:rsidRDefault="00E25255" w:rsidP="00F42F03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David Scatragli</w:t>
            </w:r>
          </w:p>
        </w:tc>
      </w:tr>
      <w:tr w:rsidR="00E25255" w:rsidTr="00E25255">
        <w:trPr>
          <w:trHeight w:val="26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Indirizzo</w:t>
            </w:r>
          </w:p>
        </w:tc>
        <w:tc>
          <w:tcPr>
            <w:tcW w:w="318" w:type="dxa"/>
          </w:tcPr>
          <w:p w:rsidR="00E25255" w:rsidRDefault="00E25255" w:rsidP="00F42F03">
            <w:pPr>
              <w:pStyle w:val="Normale1"/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7" w:type="dxa"/>
          </w:tcPr>
          <w:p w:rsidR="00E25255" w:rsidRDefault="00E25255" w:rsidP="00F42F03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 xml:space="preserve">Via xxiv maggio 143, </w:t>
            </w:r>
            <w:proofErr w:type="spellStart"/>
            <w:proofErr w:type="gramStart"/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buggiano</w:t>
            </w:r>
            <w:proofErr w:type="spellEnd"/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 xml:space="preserve">  (</w:t>
            </w:r>
            <w:proofErr w:type="gramEnd"/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PT)</w:t>
            </w:r>
          </w:p>
        </w:tc>
      </w:tr>
      <w:tr w:rsidR="00E25255" w:rsidTr="00E25255">
        <w:trPr>
          <w:trHeight w:val="26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Telefono</w:t>
            </w:r>
          </w:p>
        </w:tc>
        <w:tc>
          <w:tcPr>
            <w:tcW w:w="318" w:type="dxa"/>
          </w:tcPr>
          <w:p w:rsidR="00E25255" w:rsidRDefault="00E25255" w:rsidP="00F42F03">
            <w:pPr>
              <w:pStyle w:val="Normale1"/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7" w:type="dxa"/>
          </w:tcPr>
          <w:p w:rsidR="00E25255" w:rsidRDefault="00E25255" w:rsidP="00F42F03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3358077625</w:t>
            </w:r>
          </w:p>
        </w:tc>
      </w:tr>
      <w:tr w:rsidR="00E25255" w:rsidTr="00E25255">
        <w:trPr>
          <w:trHeight w:val="26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Fax</w:t>
            </w:r>
          </w:p>
        </w:tc>
        <w:tc>
          <w:tcPr>
            <w:tcW w:w="318" w:type="dxa"/>
          </w:tcPr>
          <w:p w:rsidR="00E25255" w:rsidRDefault="00E25255" w:rsidP="00F42F03">
            <w:pPr>
              <w:pStyle w:val="Normale1"/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7" w:type="dxa"/>
          </w:tcPr>
          <w:p w:rsidR="00E25255" w:rsidRDefault="00E25255" w:rsidP="00F42F03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-</w:t>
            </w:r>
          </w:p>
        </w:tc>
      </w:tr>
      <w:tr w:rsidR="00E25255" w:rsidTr="00E25255">
        <w:trPr>
          <w:trHeight w:val="26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E-mail</w:t>
            </w:r>
          </w:p>
        </w:tc>
        <w:tc>
          <w:tcPr>
            <w:tcW w:w="318" w:type="dxa"/>
          </w:tcPr>
          <w:p w:rsidR="00E25255" w:rsidRDefault="00E25255" w:rsidP="00F42F03">
            <w:pPr>
              <w:pStyle w:val="Normale1"/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7" w:type="dxa"/>
          </w:tcPr>
          <w:p w:rsidR="00E25255" w:rsidRDefault="00E25255" w:rsidP="00F42F03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David.scatragli@poste.it</w:t>
            </w:r>
          </w:p>
        </w:tc>
      </w:tr>
    </w:tbl>
    <w:p w:rsidR="00E25255" w:rsidRDefault="00E25255" w:rsidP="00E25255">
      <w:pPr>
        <w:pStyle w:val="Normale1"/>
        <w:widowControl/>
        <w:spacing w:before="120"/>
        <w:rPr>
          <w:rFonts w:ascii="Arial Narrow" w:eastAsia="Arial Narrow" w:hAnsi="Arial Narrow" w:cs="Arial Narrow"/>
          <w:sz w:val="16"/>
          <w:szCs w:val="16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F42F03">
        <w:trPr>
          <w:trHeight w:val="24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Nazionalità</w:t>
            </w:r>
          </w:p>
        </w:tc>
        <w:tc>
          <w:tcPr>
            <w:tcW w:w="284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ITALIANA</w:t>
            </w:r>
          </w:p>
        </w:tc>
      </w:tr>
    </w:tbl>
    <w:p w:rsidR="00E25255" w:rsidRDefault="00E25255" w:rsidP="00E25255">
      <w:pPr>
        <w:pStyle w:val="Normale1"/>
        <w:widowControl/>
        <w:spacing w:before="20" w:after="20"/>
        <w:rPr>
          <w:rFonts w:ascii="Arial Narrow" w:eastAsia="Arial Narrow" w:hAnsi="Arial Narrow" w:cs="Arial Narrow"/>
          <w:sz w:val="10"/>
          <w:szCs w:val="10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F42F03">
        <w:trPr>
          <w:trHeight w:val="24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Lugo e data di nascita</w:t>
            </w:r>
          </w:p>
        </w:tc>
        <w:tc>
          <w:tcPr>
            <w:tcW w:w="284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>Prato, 23.03.1967</w:t>
            </w:r>
          </w:p>
        </w:tc>
      </w:tr>
    </w:tbl>
    <w:p w:rsidR="00E25255" w:rsidRDefault="00E25255" w:rsidP="00E25255">
      <w:pPr>
        <w:pStyle w:val="Normale1"/>
        <w:widowControl/>
        <w:spacing w:before="20" w:after="20"/>
        <w:rPr>
          <w:rFonts w:ascii="Arial Narrow" w:eastAsia="Arial Narrow" w:hAnsi="Arial Narrow" w:cs="Arial Narrow"/>
        </w:rPr>
      </w:pPr>
    </w:p>
    <w:p w:rsidR="00E25255" w:rsidRDefault="00E25255" w:rsidP="00E25255">
      <w:pPr>
        <w:pStyle w:val="Normale1"/>
        <w:widowControl/>
        <w:rPr>
          <w:rFonts w:ascii="Arial Narrow" w:eastAsia="Arial Narrow" w:hAnsi="Arial Narrow" w:cs="Arial Narrow"/>
        </w:rPr>
      </w:pPr>
    </w:p>
    <w:tbl>
      <w:tblPr>
        <w:tblW w:w="3051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E25255" w:rsidTr="00F42F03">
        <w:trPr>
          <w:trHeight w:val="26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Esperienza lavorativa</w:t>
            </w:r>
          </w:p>
        </w:tc>
      </w:tr>
    </w:tbl>
    <w:p w:rsidR="00E25255" w:rsidRDefault="00E25255" w:rsidP="00E25255">
      <w:pPr>
        <w:pStyle w:val="Normale1"/>
        <w:widowControl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ab/>
      </w: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RPr="004B2E24" w:rsidTr="00F42F03">
        <w:trPr>
          <w:trHeight w:val="240"/>
        </w:trPr>
        <w:tc>
          <w:tcPr>
            <w:tcW w:w="3051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Date (da – a)</w:t>
            </w:r>
          </w:p>
        </w:tc>
        <w:tc>
          <w:tcPr>
            <w:tcW w:w="284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>Da Ottobre 1991</w:t>
            </w:r>
            <w:r w:rsidRPr="004B2E24">
              <w:rPr>
                <w:rFonts w:ascii="Arial Narrow" w:eastAsia="Arial Narrow" w:hAnsi="Arial Narrow" w:cs="Arial Narrow"/>
              </w:rPr>
              <w:t xml:space="preserve"> </w:t>
            </w:r>
            <w:r w:rsidRPr="004B2E24">
              <w:rPr>
                <w:rFonts w:ascii="Arial Narrow" w:eastAsia="Arial Narrow" w:hAnsi="Arial Narrow" w:cs="Arial Narrow"/>
                <w:b/>
              </w:rPr>
              <w:t>a maggio 1994</w:t>
            </w:r>
          </w:p>
        </w:tc>
      </w:tr>
      <w:tr w:rsidR="00E25255" w:rsidRPr="004B2E24" w:rsidTr="00F42F03">
        <w:trPr>
          <w:trHeight w:val="240"/>
        </w:trPr>
        <w:tc>
          <w:tcPr>
            <w:tcW w:w="3051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Nome dell’azienda e città</w:t>
            </w:r>
          </w:p>
        </w:tc>
        <w:tc>
          <w:tcPr>
            <w:tcW w:w="284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  <w:b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>EUROMA di Comeana</w:t>
            </w:r>
          </w:p>
        </w:tc>
      </w:tr>
      <w:tr w:rsidR="00E25255" w:rsidRPr="004B2E24" w:rsidTr="00F42F03">
        <w:trPr>
          <w:trHeight w:val="240"/>
        </w:trPr>
        <w:tc>
          <w:tcPr>
            <w:tcW w:w="3051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E25255" w:rsidRPr="004B2E24" w:rsidTr="00F42F03">
        <w:trPr>
          <w:trHeight w:val="240"/>
        </w:trPr>
        <w:tc>
          <w:tcPr>
            <w:tcW w:w="3051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Posizione lavorativa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>Da –a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 xml:space="preserve">                   </w:t>
            </w: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Nome dell’azienda e città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Posizione lavorativa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>Da –a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 xml:space="preserve">                   • </w:t>
            </w:r>
            <w:r w:rsidRPr="004B2E24">
              <w:rPr>
                <w:rFonts w:ascii="Arial Narrow" w:eastAsia="Arial Narrow" w:hAnsi="Arial Narrow" w:cs="Arial Narrow"/>
              </w:rPr>
              <w:t>Nome dell’azienda e città</w:t>
            </w:r>
          </w:p>
        </w:tc>
        <w:tc>
          <w:tcPr>
            <w:tcW w:w="284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>Chimico Capo tecnico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  <w:b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>Da maggio 1994 a novembre 1996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  <w:b/>
              </w:rPr>
            </w:pPr>
            <w:proofErr w:type="spellStart"/>
            <w:r w:rsidRPr="004B2E24">
              <w:rPr>
                <w:rFonts w:ascii="Arial Narrow" w:eastAsia="Arial Narrow" w:hAnsi="Arial Narrow" w:cs="Arial Narrow"/>
                <w:b/>
              </w:rPr>
              <w:t>Milteco</w:t>
            </w:r>
            <w:proofErr w:type="spellEnd"/>
            <w:r w:rsidRPr="004B2E24">
              <w:rPr>
                <w:rFonts w:ascii="Arial Narrow" w:eastAsia="Arial Narrow" w:hAnsi="Arial Narrow" w:cs="Arial Narrow"/>
                <w:b/>
              </w:rPr>
              <w:t xml:space="preserve"> di Montemurlo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>Chimico Capo tecnico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  <w:b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>Novembre 1996 a Settembre 2009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  <w:color w:val="auto"/>
              </w:rPr>
            </w:pPr>
            <w:r w:rsidRPr="004B2E24">
              <w:rPr>
                <w:rFonts w:ascii="Arial Narrow" w:hAnsi="Arial Narrow" w:cs="Arial"/>
                <w:b/>
                <w:color w:val="auto"/>
                <w:shd w:val="clear" w:color="auto" w:fill="FFFFFF"/>
              </w:rPr>
              <w:t>Ciba-</w:t>
            </w:r>
            <w:proofErr w:type="spellStart"/>
            <w:r w:rsidRPr="004B2E24">
              <w:rPr>
                <w:rFonts w:ascii="Arial Narrow" w:hAnsi="Arial Narrow" w:cs="Arial"/>
                <w:b/>
                <w:color w:val="auto"/>
                <w:shd w:val="clear" w:color="auto" w:fill="FFFFFF"/>
              </w:rPr>
              <w:t>Geygi</w:t>
            </w:r>
            <w:proofErr w:type="spellEnd"/>
            <w:r w:rsidRPr="004B2E24">
              <w:rPr>
                <w:rFonts w:ascii="Arial Narrow" w:hAnsi="Arial Narrow" w:cs="Arial"/>
                <w:b/>
                <w:color w:val="auto"/>
                <w:shd w:val="clear" w:color="auto" w:fill="FFFFFF"/>
              </w:rPr>
              <w:t xml:space="preserve"> con sede a Saronno (VA) </w:t>
            </w:r>
            <w:r w:rsidRPr="004B2E24">
              <w:rPr>
                <w:rFonts w:ascii="Arial Narrow" w:hAnsi="Arial Narrow" w:cs="Arial"/>
                <w:color w:val="auto"/>
                <w:shd w:val="clear" w:color="auto" w:fill="FFFFFF"/>
              </w:rPr>
              <w:t xml:space="preserve">società per l'industria chimica, tra le più importanti del mondo, nei vari anni ha cambiato nome in </w:t>
            </w:r>
            <w:r w:rsidRPr="004B2E24">
              <w:rPr>
                <w:rFonts w:ascii="Arial Narrow" w:hAnsi="Arial Narrow" w:cs="Arial"/>
                <w:b/>
                <w:color w:val="auto"/>
                <w:shd w:val="clear" w:color="auto" w:fill="FFFFFF"/>
              </w:rPr>
              <w:t>CIBA sc</w:t>
            </w:r>
            <w:r w:rsidRPr="004B2E24">
              <w:rPr>
                <w:rFonts w:ascii="Arial Narrow" w:hAnsi="Arial Narrow" w:cs="Arial"/>
                <w:color w:val="auto"/>
                <w:shd w:val="clear" w:color="auto" w:fill="FFFFFF"/>
              </w:rPr>
              <w:t xml:space="preserve"> e poi </w:t>
            </w:r>
            <w:r w:rsidRPr="004B2E24">
              <w:rPr>
                <w:rFonts w:ascii="Arial Narrow" w:hAnsi="Arial Narrow" w:cs="Arial"/>
                <w:b/>
                <w:color w:val="auto"/>
                <w:shd w:val="clear" w:color="auto" w:fill="FFFFFF"/>
              </w:rPr>
              <w:t>HUNTSMAN</w:t>
            </w:r>
          </w:p>
        </w:tc>
      </w:tr>
      <w:tr w:rsidR="00E25255" w:rsidRPr="004B2E24" w:rsidTr="00F42F03">
        <w:trPr>
          <w:trHeight w:val="24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Principali mansioni e responsabilità</w:t>
            </w:r>
          </w:p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 xml:space="preserve">                                                    Da –a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 xml:space="preserve">                   </w:t>
            </w: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Nome dell’azienda e città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                           </w:t>
            </w:r>
            <w:r w:rsidRPr="004B2E24"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Pr="004B2E24">
              <w:rPr>
                <w:rFonts w:ascii="Arial Narrow" w:eastAsia="Arial Narrow" w:hAnsi="Arial Narrow" w:cs="Arial Narrow"/>
              </w:rPr>
              <w:t>Posizione lavorativa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</w:tcPr>
          <w:p w:rsidR="00E25255" w:rsidRPr="004B2E24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jc w:val="both"/>
              <w:rPr>
                <w:rFonts w:ascii="Arial Narrow" w:eastAsia="Arial Narrow" w:hAnsi="Arial Narrow" w:cs="Arial Narrow"/>
              </w:rPr>
            </w:pPr>
            <w:r w:rsidRPr="004B2E24">
              <w:rPr>
                <w:rFonts w:ascii="Arial Narrow" w:eastAsia="Arial Narrow" w:hAnsi="Arial Narrow" w:cs="Arial Narrow"/>
              </w:rPr>
              <w:t xml:space="preserve">Tecnico di laboratorio, tecnico venditore, sales manager, agente rappresentante per la zona centro e centro-sud Italia  </w:t>
            </w:r>
          </w:p>
          <w:p w:rsidR="00E25255" w:rsidRPr="0052781C" w:rsidRDefault="00E25255" w:rsidP="00F42F03">
            <w:pPr>
              <w:pStyle w:val="Normale1"/>
              <w:widowControl/>
              <w:spacing w:before="20" w:after="20"/>
              <w:jc w:val="both"/>
              <w:rPr>
                <w:rFonts w:ascii="Arial Narrow" w:eastAsia="Arial Narrow" w:hAnsi="Arial Narrow" w:cs="Arial Narrow"/>
                <w:b/>
              </w:rPr>
            </w:pPr>
            <w:r w:rsidRPr="0052781C">
              <w:rPr>
                <w:rFonts w:ascii="Arial Narrow" w:eastAsia="Arial Narrow" w:hAnsi="Arial Narrow" w:cs="Arial Narrow"/>
                <w:b/>
              </w:rPr>
              <w:t xml:space="preserve">Maggio 2009 a Maggio 2014 </w:t>
            </w:r>
          </w:p>
          <w:p w:rsidR="00E25255" w:rsidRPr="0052781C" w:rsidRDefault="00E25255" w:rsidP="00F42F03">
            <w:pPr>
              <w:pStyle w:val="Normale1"/>
              <w:widowControl/>
              <w:spacing w:before="20" w:after="20"/>
              <w:jc w:val="both"/>
              <w:rPr>
                <w:rFonts w:ascii="Arial Narrow" w:eastAsia="Arial Narrow" w:hAnsi="Arial Narrow" w:cs="Arial Narrow"/>
                <w:b/>
              </w:rPr>
            </w:pPr>
            <w:r w:rsidRPr="0052781C">
              <w:rPr>
                <w:rFonts w:ascii="Arial Narrow" w:eastAsia="Arial Narrow" w:hAnsi="Arial Narrow" w:cs="Arial Narrow"/>
                <w:b/>
              </w:rPr>
              <w:t xml:space="preserve">Comune di Montale </w:t>
            </w:r>
            <w:proofErr w:type="spellStart"/>
            <w:r w:rsidRPr="0052781C">
              <w:rPr>
                <w:rFonts w:ascii="Arial Narrow" w:eastAsia="Arial Narrow" w:hAnsi="Arial Narrow" w:cs="Arial Narrow"/>
                <w:b/>
              </w:rPr>
              <w:t>prov</w:t>
            </w:r>
            <w:proofErr w:type="spellEnd"/>
            <w:r w:rsidRPr="0052781C">
              <w:rPr>
                <w:rFonts w:ascii="Arial Narrow" w:eastAsia="Arial Narrow" w:hAnsi="Arial Narrow" w:cs="Arial Narrow"/>
                <w:b/>
              </w:rPr>
              <w:t>. Pistoia</w:t>
            </w:r>
          </w:p>
          <w:p w:rsidR="00E25255" w:rsidRDefault="00E25255" w:rsidP="00F42F03">
            <w:pPr>
              <w:pStyle w:val="Normale1"/>
              <w:widowControl/>
              <w:spacing w:before="20" w:after="20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SINDACO </w:t>
            </w:r>
          </w:p>
          <w:p w:rsidR="00E25255" w:rsidRPr="004B2E24" w:rsidRDefault="00E25255" w:rsidP="00F42F03">
            <w:pPr>
              <w:pStyle w:val="Normale1"/>
              <w:widowControl/>
              <w:spacing w:before="20" w:after="20"/>
              <w:jc w:val="both"/>
              <w:rPr>
                <w:rFonts w:ascii="Arial Narrow" w:eastAsia="Arial Narrow" w:hAnsi="Arial Narrow" w:cs="Arial Narrow"/>
              </w:rPr>
            </w:pPr>
          </w:p>
        </w:tc>
      </w:tr>
    </w:tbl>
    <w:p w:rsidR="00E25255" w:rsidRPr="004B2E24" w:rsidRDefault="00E25255" w:rsidP="00E25255">
      <w:pPr>
        <w:pStyle w:val="Normale1"/>
        <w:widowControl/>
        <w:spacing w:before="20" w:after="20"/>
        <w:rPr>
          <w:rFonts w:ascii="Arial Narrow" w:eastAsia="Arial Narrow" w:hAnsi="Arial Narrow" w:cs="Arial Narrow"/>
        </w:rPr>
      </w:pPr>
      <w:r w:rsidRPr="004B2E24">
        <w:rPr>
          <w:rFonts w:ascii="Arial Narrow" w:eastAsia="Arial Narrow" w:hAnsi="Arial Narrow" w:cs="Arial Narrow"/>
        </w:rPr>
        <w:t xml:space="preserve">                                                    Da –a           </w:t>
      </w:r>
      <w:r w:rsidRPr="004B2E24">
        <w:rPr>
          <w:rFonts w:ascii="Arial Narrow" w:eastAsia="Arial Narrow" w:hAnsi="Arial Narrow" w:cs="Arial Narrow"/>
          <w:b/>
        </w:rPr>
        <w:t>Da settembre 2009 a oggi</w:t>
      </w:r>
      <w:r w:rsidRPr="004B2E24">
        <w:rPr>
          <w:rFonts w:ascii="Arial Narrow" w:eastAsia="Arial Narrow" w:hAnsi="Arial Narrow" w:cs="Arial Narrow"/>
        </w:rPr>
        <w:t xml:space="preserve"> </w:t>
      </w:r>
    </w:p>
    <w:p w:rsidR="00E25255" w:rsidRPr="004B2E24" w:rsidRDefault="00E25255" w:rsidP="00E25255">
      <w:pPr>
        <w:pStyle w:val="Normale1"/>
        <w:widowControl/>
        <w:rPr>
          <w:rFonts w:ascii="Arial Narrow" w:eastAsia="Arial Narrow" w:hAnsi="Arial Narrow" w:cs="Arial Narrow"/>
        </w:rPr>
      </w:pPr>
      <w:r w:rsidRPr="004B2E24">
        <w:rPr>
          <w:rFonts w:ascii="Arial Narrow" w:eastAsia="Arial Narrow" w:hAnsi="Arial Narrow" w:cs="Arial Narrow"/>
        </w:rPr>
        <w:t xml:space="preserve">                                                                         </w:t>
      </w:r>
      <w:r w:rsidRPr="004B2E24">
        <w:rPr>
          <w:rFonts w:ascii="Arial Narrow" w:eastAsia="Arial Narrow" w:hAnsi="Arial Narrow" w:cs="Arial Narrow"/>
          <w:b/>
        </w:rPr>
        <w:t xml:space="preserve">NEXTORE </w:t>
      </w:r>
      <w:proofErr w:type="spellStart"/>
      <w:proofErr w:type="gramStart"/>
      <w:r w:rsidRPr="004B2E24">
        <w:rPr>
          <w:rFonts w:ascii="Arial Narrow" w:eastAsia="Arial Narrow" w:hAnsi="Arial Narrow" w:cs="Arial Narrow"/>
          <w:b/>
        </w:rPr>
        <w:t>srl</w:t>
      </w:r>
      <w:proofErr w:type="spellEnd"/>
      <w:r w:rsidRPr="004B2E24">
        <w:rPr>
          <w:rFonts w:ascii="Arial Narrow" w:eastAsia="Arial Narrow" w:hAnsi="Arial Narrow" w:cs="Arial Narrow"/>
        </w:rPr>
        <w:t xml:space="preserve">  di</w:t>
      </w:r>
      <w:proofErr w:type="gramEnd"/>
      <w:r w:rsidRPr="004B2E24">
        <w:rPr>
          <w:rFonts w:ascii="Arial Narrow" w:eastAsia="Arial Narrow" w:hAnsi="Arial Narrow" w:cs="Arial Narrow"/>
        </w:rPr>
        <w:t xml:space="preserve"> Montemurlo</w:t>
      </w:r>
    </w:p>
    <w:p w:rsidR="00E25255" w:rsidRPr="004B2E24" w:rsidRDefault="00E25255" w:rsidP="00E25255">
      <w:pPr>
        <w:pStyle w:val="Normale1"/>
        <w:widowControl/>
        <w:rPr>
          <w:rFonts w:ascii="Arial Narrow" w:eastAsia="Arial Narrow" w:hAnsi="Arial Narrow" w:cs="Arial Narrow"/>
        </w:rPr>
      </w:pPr>
      <w:r w:rsidRPr="004B2E24">
        <w:rPr>
          <w:rFonts w:ascii="Arial Narrow" w:eastAsia="Arial Narrow" w:hAnsi="Arial Narrow" w:cs="Arial Narrow"/>
        </w:rPr>
        <w:t xml:space="preserve">                               Posizione lavorativa          Socio proprietario</w:t>
      </w:r>
    </w:p>
    <w:p w:rsidR="00E25255" w:rsidRDefault="00E25255" w:rsidP="00E25255">
      <w:pPr>
        <w:pStyle w:val="Normale1"/>
        <w:widowControl/>
        <w:rPr>
          <w:rFonts w:ascii="Arial Narrow" w:eastAsia="Arial Narrow" w:hAnsi="Arial Narrow" w:cs="Arial Narrow"/>
        </w:rPr>
      </w:pPr>
    </w:p>
    <w:tbl>
      <w:tblPr>
        <w:tblW w:w="3051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E25255" w:rsidTr="00F42F03">
        <w:trPr>
          <w:trHeight w:val="26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Istruzione e formazione</w:t>
            </w:r>
          </w:p>
        </w:tc>
      </w:tr>
    </w:tbl>
    <w:p w:rsidR="00E25255" w:rsidRDefault="00E25255" w:rsidP="00E25255">
      <w:pPr>
        <w:pStyle w:val="Normale1"/>
        <w:widowControl/>
        <w:rPr>
          <w:rFonts w:ascii="Arial Narrow" w:eastAsia="Arial Narrow" w:hAnsi="Arial Narrow" w:cs="Arial Narrow"/>
        </w:rPr>
      </w:pP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F42F03">
        <w:trPr>
          <w:trHeight w:val="24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Date (dal – al o attualmente se si tratta del proprio impiego corrente)</w:t>
            </w:r>
          </w:p>
        </w:tc>
        <w:tc>
          <w:tcPr>
            <w:tcW w:w="284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773B61">
              <w:rPr>
                <w:rFonts w:ascii="Arial Narrow" w:eastAsia="Arial Narrow" w:hAnsi="Arial Narrow" w:cs="Arial Narrow"/>
                <w:b/>
              </w:rPr>
              <w:t xml:space="preserve">Anno </w:t>
            </w:r>
            <w:r>
              <w:rPr>
                <w:rFonts w:ascii="Arial Narrow" w:eastAsia="Arial Narrow" w:hAnsi="Arial Narrow" w:cs="Arial Narrow"/>
                <w:b/>
              </w:rPr>
              <w:t xml:space="preserve">1991 </w:t>
            </w:r>
            <w:r>
              <w:rPr>
                <w:rFonts w:ascii="Arial Narrow" w:eastAsia="Arial Narrow" w:hAnsi="Arial Narrow" w:cs="Arial Narrow"/>
              </w:rPr>
              <w:t xml:space="preserve">conseguimento </w:t>
            </w:r>
            <w:r w:rsidRPr="003A26A7">
              <w:rPr>
                <w:rFonts w:ascii="Arial Narrow" w:eastAsia="Arial Narrow" w:hAnsi="Arial Narrow" w:cs="Arial Narrow"/>
                <w:b/>
              </w:rPr>
              <w:t>DIPLOMA DI MATURITA’</w:t>
            </w:r>
          </w:p>
        </w:tc>
      </w:tr>
      <w:tr w:rsidR="00E25255" w:rsidTr="00F42F03">
        <w:trPr>
          <w:trHeight w:val="24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Nome e tipo di istituto di istruzione o formazione</w:t>
            </w:r>
          </w:p>
        </w:tc>
        <w:tc>
          <w:tcPr>
            <w:tcW w:w="284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ISTITUTO TECNICO INDUSTRIALE STATALE “TULLIO BUZZI” di Prato</w:t>
            </w:r>
          </w:p>
        </w:tc>
      </w:tr>
      <w:tr w:rsidR="00E25255" w:rsidTr="00F42F03">
        <w:trPr>
          <w:trHeight w:val="24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E25255" w:rsidTr="00F42F03">
        <w:trPr>
          <w:trHeight w:val="24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Qualifica o certificato conseguita</w:t>
            </w:r>
          </w:p>
        </w:tc>
        <w:tc>
          <w:tcPr>
            <w:tcW w:w="284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Perito Chimico Industriale Spec. Chimica Tintoria </w:t>
            </w:r>
          </w:p>
        </w:tc>
      </w:tr>
      <w:tr w:rsidR="00E25255" w:rsidTr="00F42F03">
        <w:trPr>
          <w:trHeight w:val="200"/>
        </w:trPr>
        <w:tc>
          <w:tcPr>
            <w:tcW w:w="3051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</w:rPr>
              <w:t>• Eventuali livelli nella classificazione nazionale (se pertinente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)</w:t>
            </w:r>
          </w:p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  <w:p w:rsidR="00E25255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  <w:tbl>
            <w:tblPr>
              <w:tblpPr w:leftFromText="141" w:rightFromText="141" w:vertAnchor="text" w:horzAnchor="margin" w:tblpY="827"/>
              <w:tblOverlap w:val="never"/>
              <w:tblW w:w="3051" w:type="dxa"/>
              <w:tblLayout w:type="fixed"/>
              <w:tblLook w:val="0000" w:firstRow="0" w:lastRow="0" w:firstColumn="0" w:lastColumn="0" w:noHBand="0" w:noVBand="0"/>
            </w:tblPr>
            <w:tblGrid>
              <w:gridCol w:w="3051"/>
            </w:tblGrid>
            <w:tr w:rsidR="00E25255" w:rsidTr="00E25255">
              <w:trPr>
                <w:trHeight w:val="220"/>
              </w:trPr>
              <w:tc>
                <w:tcPr>
                  <w:tcW w:w="3051" w:type="dxa"/>
                </w:tcPr>
                <w:p w:rsidR="00E25255" w:rsidRDefault="00E25255" w:rsidP="00E25255">
                  <w:pPr>
                    <w:pStyle w:val="Normale1"/>
                    <w:keepNext/>
                    <w:widowControl/>
                    <w:jc w:val="right"/>
                    <w:rPr>
                      <w:rFonts w:ascii="Arial Narrow" w:eastAsia="Arial Narrow" w:hAnsi="Arial Narrow" w:cs="Arial Narrow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eastAsia="Arial Narrow" w:hAnsi="Arial Narrow" w:cs="Arial Narrow"/>
                      <w:b/>
                      <w:smallCaps/>
                      <w:sz w:val="24"/>
                      <w:szCs w:val="24"/>
                    </w:rPr>
                    <w:lastRenderedPageBreak/>
                    <w:t>Capacità e competenze personali</w:t>
                  </w:r>
                </w:p>
                <w:p w:rsidR="00E25255" w:rsidRDefault="00E25255" w:rsidP="00E25255">
                  <w:pPr>
                    <w:pStyle w:val="Normale1"/>
                    <w:keepNext/>
                    <w:widowControl/>
                    <w:jc w:val="right"/>
                    <w:rPr>
                      <w:rFonts w:ascii="Arial Narrow" w:eastAsia="Arial Narrow" w:hAnsi="Arial Narrow" w:cs="Arial Narrow"/>
                    </w:rPr>
                  </w:pPr>
                  <w:r>
                    <w:rPr>
                      <w:rFonts w:ascii="Arial Narrow" w:eastAsia="Arial Narrow" w:hAnsi="Arial Narrow" w:cs="Arial Narrow"/>
                      <w:i/>
                      <w:sz w:val="18"/>
                      <w:szCs w:val="18"/>
                    </w:rPr>
                    <w:t>Maturate nel corso della vita e della propria esperienza lavorativa, anche se non supportata da attestati o da certificati ufficiali</w:t>
                  </w:r>
                  <w:r>
                    <w:rPr>
                      <w:rFonts w:ascii="Arial Narrow" w:eastAsia="Arial Narrow" w:hAnsi="Arial Narrow" w:cs="Arial Narrow"/>
                    </w:rPr>
                    <w:t>.</w:t>
                  </w:r>
                </w:p>
              </w:tc>
            </w:tr>
          </w:tbl>
          <w:p w:rsidR="00E25255" w:rsidRPr="00C737A7" w:rsidRDefault="00E25255" w:rsidP="00F42F03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737A7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CORSI DI FORMAZIONE EFFETTUATI</w:t>
            </w:r>
          </w:p>
        </w:tc>
        <w:tc>
          <w:tcPr>
            <w:tcW w:w="284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Durante il periodo lavorativo ho frequentato diversi corsi di formazione</w:t>
            </w:r>
          </w:p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Riguardanti: tessile, vendite, ambiente</w:t>
            </w:r>
          </w:p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  <w:p w:rsidR="00E25255" w:rsidRDefault="00E25255" w:rsidP="00F42F03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tbl>
      <w:tblPr>
        <w:tblpPr w:leftFromText="141" w:rightFromText="141" w:vertAnchor="text" w:horzAnchor="margin" w:tblpY="288"/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E25255">
        <w:trPr>
          <w:trHeight w:val="260"/>
        </w:trPr>
        <w:tc>
          <w:tcPr>
            <w:tcW w:w="3051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lastRenderedPageBreak/>
              <w:t>Madrelingua</w:t>
            </w: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>ITALIANO</w:t>
            </w:r>
          </w:p>
        </w:tc>
      </w:tr>
    </w:tbl>
    <w:tbl>
      <w:tblPr>
        <w:tblpPr w:leftFromText="141" w:rightFromText="141" w:vertAnchor="text" w:horzAnchor="margin" w:tblpY="648"/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E25255">
        <w:trPr>
          <w:trHeight w:val="240"/>
        </w:trPr>
        <w:tc>
          <w:tcPr>
            <w:tcW w:w="10564" w:type="dxa"/>
            <w:gridSpan w:val="3"/>
          </w:tcPr>
          <w:p w:rsidR="00E25255" w:rsidRDefault="00E25255" w:rsidP="00E25255">
            <w:pPr>
              <w:pStyle w:val="Normale1"/>
              <w:keepNext/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 xml:space="preserve">                                    Altre lingue</w:t>
            </w:r>
          </w:p>
        </w:tc>
      </w:tr>
      <w:tr w:rsidR="00E25255" w:rsidTr="00E25255">
        <w:trPr>
          <w:trHeight w:val="260"/>
        </w:trPr>
        <w:tc>
          <w:tcPr>
            <w:tcW w:w="3051" w:type="dxa"/>
          </w:tcPr>
          <w:p w:rsidR="00E25255" w:rsidRDefault="00E25255" w:rsidP="00E25255">
            <w:pPr>
              <w:pStyle w:val="Normale1"/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>inglese</w:t>
            </w:r>
          </w:p>
        </w:tc>
      </w:tr>
      <w:tr w:rsidR="00E25255" w:rsidTr="00E25255">
        <w:trPr>
          <w:trHeight w:val="240"/>
        </w:trPr>
        <w:tc>
          <w:tcPr>
            <w:tcW w:w="3051" w:type="dxa"/>
          </w:tcPr>
          <w:p w:rsidR="00E25255" w:rsidRDefault="00E25255" w:rsidP="00E25255">
            <w:pPr>
              <w:pStyle w:val="Normale1"/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lettura</w:t>
            </w: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>Sufficiente</w:t>
            </w:r>
          </w:p>
        </w:tc>
      </w:tr>
      <w:tr w:rsidR="00E25255" w:rsidTr="00E25255">
        <w:trPr>
          <w:trHeight w:val="240"/>
        </w:trPr>
        <w:tc>
          <w:tcPr>
            <w:tcW w:w="3051" w:type="dxa"/>
          </w:tcPr>
          <w:p w:rsidR="00E25255" w:rsidRDefault="00E25255" w:rsidP="00E25255">
            <w:pPr>
              <w:pStyle w:val="Normale1"/>
              <w:keepNext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scrittura</w:t>
            </w: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>sufficiente</w:t>
            </w:r>
          </w:p>
        </w:tc>
      </w:tr>
      <w:tr w:rsidR="00E25255" w:rsidTr="00E25255">
        <w:trPr>
          <w:trHeight w:val="240"/>
        </w:trPr>
        <w:tc>
          <w:tcPr>
            <w:tcW w:w="3051" w:type="dxa"/>
          </w:tcPr>
          <w:p w:rsidR="00E25255" w:rsidRDefault="00E25255" w:rsidP="00E25255">
            <w:pPr>
              <w:pStyle w:val="Normale1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espressione orale</w:t>
            </w: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>scolastica</w:t>
            </w:r>
          </w:p>
        </w:tc>
      </w:tr>
    </w:tbl>
    <w:tbl>
      <w:tblPr>
        <w:tblpPr w:leftFromText="141" w:rightFromText="141" w:vertAnchor="text" w:horzAnchor="margin" w:tblpY="2103"/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E25255">
        <w:trPr>
          <w:trHeight w:val="220"/>
        </w:trPr>
        <w:tc>
          <w:tcPr>
            <w:tcW w:w="3051" w:type="dxa"/>
          </w:tcPr>
          <w:p w:rsidR="00E25255" w:rsidRPr="000C33E8" w:rsidRDefault="00E25255" w:rsidP="00E25255">
            <w:pPr>
              <w:pStyle w:val="Normale1"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 w:rsidRPr="000C33E8"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 xml:space="preserve">Capacità e competenze relazionali </w:t>
            </w:r>
            <w:proofErr w:type="spellStart"/>
            <w:r w:rsidRPr="000C33E8"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nonche</w:t>
            </w:r>
            <w:proofErr w:type="spellEnd"/>
            <w:r w:rsidRPr="000C33E8"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’ organizzative</w:t>
            </w:r>
          </w:p>
          <w:p w:rsidR="00E25255" w:rsidRDefault="00E25255" w:rsidP="00E25255">
            <w:pPr>
              <w:pStyle w:val="Normale1"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Mettere in evidenza la propria propensione ai rapporti interpersonali, soprattutto per posizioni che richiedono il lavoro in team o l’interazione con la clientela o partner aziendali.</w:t>
            </w: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 xml:space="preserve">ottime </w:t>
            </w:r>
            <w:proofErr w:type="spellStart"/>
            <w:r>
              <w:rPr>
                <w:rFonts w:ascii="Arial Narrow" w:eastAsia="Arial Narrow" w:hAnsi="Arial Narrow" w:cs="Arial Narrow"/>
                <w:smallCaps/>
              </w:rPr>
              <w:t>capacita’</w:t>
            </w:r>
            <w:proofErr w:type="spellEnd"/>
            <w:r>
              <w:rPr>
                <w:rFonts w:ascii="Arial Narrow" w:eastAsia="Arial Narrow" w:hAnsi="Arial Narrow" w:cs="Arial Narrow"/>
                <w:smallCaps/>
              </w:rPr>
              <w:t xml:space="preserve"> relazionali con qualsiasi tipo di utenza, spiccato spirito organizzativo nel lavoro individuale, ottime </w:t>
            </w:r>
            <w:proofErr w:type="spellStart"/>
            <w:r>
              <w:rPr>
                <w:rFonts w:ascii="Arial Narrow" w:eastAsia="Arial Narrow" w:hAnsi="Arial Narrow" w:cs="Arial Narrow"/>
                <w:smallCaps/>
              </w:rPr>
              <w:t>capacita’</w:t>
            </w:r>
            <w:proofErr w:type="spellEnd"/>
            <w:r>
              <w:rPr>
                <w:rFonts w:ascii="Arial Narrow" w:eastAsia="Arial Narrow" w:hAnsi="Arial Narrow" w:cs="Arial Narrow"/>
                <w:smallCaps/>
              </w:rPr>
              <w:t xml:space="preserve"> di lavoro in team, facendo spesso anche da canale di congiunzione tra vari soggetti interessati ad un determinato gruppo di lavoro, </w:t>
            </w:r>
            <w:proofErr w:type="spellStart"/>
            <w:r>
              <w:rPr>
                <w:rFonts w:ascii="Arial Narrow" w:eastAsia="Arial Narrow" w:hAnsi="Arial Narrow" w:cs="Arial Narrow"/>
                <w:smallCaps/>
              </w:rPr>
              <w:t>nonche</w:t>
            </w:r>
            <w:proofErr w:type="spellEnd"/>
            <w:r>
              <w:rPr>
                <w:rFonts w:ascii="Arial Narrow" w:eastAsia="Arial Narrow" w:hAnsi="Arial Narrow" w:cs="Arial Narrow"/>
                <w:smallCaps/>
              </w:rPr>
              <w:t xml:space="preserve">’ buone </w:t>
            </w:r>
            <w:proofErr w:type="spellStart"/>
            <w:r>
              <w:rPr>
                <w:rFonts w:ascii="Arial Narrow" w:eastAsia="Arial Narrow" w:hAnsi="Arial Narrow" w:cs="Arial Narrow"/>
                <w:smallCaps/>
              </w:rPr>
              <w:t>capacita’</w:t>
            </w:r>
            <w:proofErr w:type="spellEnd"/>
            <w:r>
              <w:rPr>
                <w:rFonts w:ascii="Arial Narrow" w:eastAsia="Arial Narrow" w:hAnsi="Arial Narrow" w:cs="Arial Narrow"/>
                <w:smallCaps/>
              </w:rPr>
              <w:t xml:space="preserve"> di gestione dei vari “conflitti” che all’interno di essi si possono creare durante l’esecuzione di lavoro di gruppo.</w:t>
            </w:r>
          </w:p>
        </w:tc>
      </w:tr>
      <w:tr w:rsidR="00E25255" w:rsidTr="00E25255">
        <w:trPr>
          <w:trHeight w:val="220"/>
        </w:trPr>
        <w:tc>
          <w:tcPr>
            <w:tcW w:w="3051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ind w:right="33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tbl>
      <w:tblPr>
        <w:tblpPr w:leftFromText="141" w:rightFromText="141" w:vertAnchor="text" w:horzAnchor="margin" w:tblpY="4368"/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E25255">
        <w:trPr>
          <w:trHeight w:val="220"/>
        </w:trPr>
        <w:tc>
          <w:tcPr>
            <w:tcW w:w="3051" w:type="dxa"/>
          </w:tcPr>
          <w:p w:rsidR="00E25255" w:rsidRPr="000C33E8" w:rsidRDefault="00E25255" w:rsidP="00E25255">
            <w:pPr>
              <w:pStyle w:val="Normale1"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 w:rsidRPr="000C33E8"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Capacità e competenze tecniche</w:t>
            </w:r>
          </w:p>
          <w:p w:rsidR="00E25255" w:rsidRDefault="00E25255" w:rsidP="00E25255">
            <w:pPr>
              <w:pStyle w:val="Normale1"/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Eventuale conoscenza di specifici macchinari o tecniche particolari, anche in ambito informatico/gestionali.</w:t>
            </w: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 xml:space="preserve">ottima conoscenza dei vari sistemi operativi e gestionali, ottima </w:t>
            </w:r>
            <w:proofErr w:type="spellStart"/>
            <w:r>
              <w:rPr>
                <w:rFonts w:ascii="Arial Narrow" w:eastAsia="Arial Narrow" w:hAnsi="Arial Narrow" w:cs="Arial Narrow"/>
                <w:smallCaps/>
              </w:rPr>
              <w:t>capacita’</w:t>
            </w:r>
            <w:proofErr w:type="spellEnd"/>
            <w:r>
              <w:rPr>
                <w:rFonts w:ascii="Arial Narrow" w:eastAsia="Arial Narrow" w:hAnsi="Arial Narrow" w:cs="Arial Narrow"/>
                <w:smallCaps/>
              </w:rPr>
              <w:t xml:space="preserve"> di apprendere nuove conoscenze informatiche, ottimo utilizzo di tutti GLI strumenti informatici.</w:t>
            </w:r>
          </w:p>
        </w:tc>
      </w:tr>
    </w:tbl>
    <w:tbl>
      <w:tblPr>
        <w:tblpPr w:leftFromText="141" w:rightFromText="141" w:vertAnchor="text" w:horzAnchor="margin" w:tblpY="5868"/>
        <w:tblW w:w="10564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E25255" w:rsidTr="00E25255">
        <w:trPr>
          <w:trHeight w:val="260"/>
        </w:trPr>
        <w:tc>
          <w:tcPr>
            <w:tcW w:w="3051" w:type="dxa"/>
          </w:tcPr>
          <w:p w:rsidR="00E25255" w:rsidRPr="000C33E8" w:rsidRDefault="00E25255" w:rsidP="00E25255">
            <w:pPr>
              <w:pStyle w:val="Normale1"/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 w:rsidRPr="000C33E8"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Patente o patenti</w:t>
            </w:r>
          </w:p>
        </w:tc>
        <w:tc>
          <w:tcPr>
            <w:tcW w:w="284" w:type="dxa"/>
          </w:tcPr>
          <w:p w:rsidR="00E25255" w:rsidRDefault="00E25255" w:rsidP="00E25255">
            <w:pPr>
              <w:pStyle w:val="Normale1"/>
              <w:widowControl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PATENTE DI GUIDA CATEGORIA B</w:t>
            </w:r>
          </w:p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</w:p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</w:p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</w:p>
          <w:p w:rsidR="00E25255" w:rsidRDefault="00E25255" w:rsidP="00E25255">
            <w:pPr>
              <w:pStyle w:val="Normale1"/>
              <w:widowControl/>
              <w:spacing w:line="360" w:lineRule="auto"/>
              <w:ind w:right="560"/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  <w:highlight w:val="white"/>
              </w:rPr>
              <w:t>Autorizzo al trattamento dei dati personali, secondo quanto previsto dalla Legge</w:t>
            </w:r>
            <w:r>
              <w:rPr>
                <w:rFonts w:ascii="Arial Narrow" w:eastAsia="Arial Narrow" w:hAnsi="Arial Narrow" w:cs="Arial Narrow"/>
                <w:i/>
              </w:rPr>
              <w:t>.</w:t>
            </w:r>
          </w:p>
          <w:p w:rsidR="00E25255" w:rsidRDefault="00E25255" w:rsidP="00E25255">
            <w:pPr>
              <w:pStyle w:val="Normale1"/>
              <w:widowControl/>
              <w:spacing w:line="360" w:lineRule="auto"/>
              <w:ind w:right="560"/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:rsidR="00E25255" w:rsidRDefault="00E25255" w:rsidP="00E25255">
            <w:pPr>
              <w:pStyle w:val="Normale1"/>
              <w:widowControl/>
              <w:spacing w:line="360" w:lineRule="auto"/>
              <w:ind w:right="560"/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:rsidR="00E25255" w:rsidRDefault="00E25255" w:rsidP="00E25255">
            <w:pPr>
              <w:pStyle w:val="Normale1"/>
              <w:widowControl/>
              <w:spacing w:line="360" w:lineRule="auto"/>
              <w:ind w:right="560"/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:rsidR="00E25255" w:rsidRDefault="00E25255" w:rsidP="00E25255">
            <w:pPr>
              <w:pStyle w:val="Normale1"/>
              <w:widowControl/>
              <w:spacing w:line="360" w:lineRule="auto"/>
              <w:ind w:right="56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Montale, 10/05/2019</w:t>
            </w:r>
            <w:r>
              <w:rPr>
                <w:rFonts w:ascii="Arial Narrow" w:eastAsia="Arial Narrow" w:hAnsi="Arial Narrow" w:cs="Arial Narrow"/>
              </w:rPr>
              <w:tab/>
            </w:r>
            <w:r>
              <w:rPr>
                <w:rFonts w:ascii="Arial Narrow" w:eastAsia="Arial Narrow" w:hAnsi="Arial Narrow" w:cs="Arial Narrow"/>
              </w:rPr>
              <w:tab/>
            </w:r>
            <w:r>
              <w:rPr>
                <w:rFonts w:ascii="Arial Narrow" w:eastAsia="Arial Narrow" w:hAnsi="Arial Narrow" w:cs="Arial Narrow"/>
              </w:rPr>
              <w:tab/>
            </w:r>
            <w:r>
              <w:rPr>
                <w:rFonts w:ascii="Arial Narrow" w:eastAsia="Arial Narrow" w:hAnsi="Arial Narrow" w:cs="Arial Narrow"/>
              </w:rPr>
              <w:tab/>
            </w:r>
            <w:r>
              <w:rPr>
                <w:rFonts w:ascii="Arial Narrow" w:eastAsia="Arial Narrow" w:hAnsi="Arial Narrow" w:cs="Arial Narrow"/>
              </w:rPr>
              <w:tab/>
            </w:r>
            <w:r w:rsidRPr="009968D8">
              <w:rPr>
                <w:rFonts w:ascii="Arial Narrow" w:eastAsia="Arial Narrow" w:hAnsi="Arial Narrow" w:cs="Arial Narrow"/>
                <w:u w:val="single"/>
              </w:rPr>
              <w:tab/>
            </w:r>
            <w:r w:rsidRPr="009968D8">
              <w:rPr>
                <w:rFonts w:ascii="Arial Narrow" w:eastAsia="Arial Narrow" w:hAnsi="Arial Narrow" w:cs="Arial Narrow"/>
                <w:u w:val="single"/>
              </w:rPr>
              <w:tab/>
            </w:r>
            <w:r w:rsidRPr="009968D8">
              <w:rPr>
                <w:rFonts w:ascii="Arial Narrow" w:eastAsia="Arial Narrow" w:hAnsi="Arial Narrow" w:cs="Arial Narrow"/>
                <w:u w:val="single"/>
              </w:rPr>
              <w:tab/>
            </w:r>
            <w:r w:rsidRPr="009968D8">
              <w:rPr>
                <w:rFonts w:ascii="Arial Narrow" w:eastAsia="Arial Narrow" w:hAnsi="Arial Narrow" w:cs="Arial Narrow"/>
                <w:u w:val="single"/>
              </w:rPr>
              <w:tab/>
            </w:r>
            <w:r w:rsidRPr="009968D8">
              <w:rPr>
                <w:rFonts w:ascii="Arial Narrow" w:eastAsia="Arial Narrow" w:hAnsi="Arial Narrow" w:cs="Arial Narrow"/>
                <w:u w:val="single"/>
              </w:rPr>
              <w:tab/>
            </w:r>
          </w:p>
          <w:p w:rsidR="00E25255" w:rsidRDefault="00E25255" w:rsidP="00E25255">
            <w:pPr>
              <w:pStyle w:val="Normale1"/>
              <w:widowControl/>
              <w:spacing w:line="360" w:lineRule="auto"/>
              <w:ind w:right="560"/>
              <w:jc w:val="center"/>
              <w:rPr>
                <w:rFonts w:ascii="Arial Narrow" w:eastAsia="Arial Narrow" w:hAnsi="Arial Narrow" w:cs="Arial Narrow"/>
                <w:i/>
              </w:rPr>
            </w:pPr>
          </w:p>
          <w:p w:rsidR="00E25255" w:rsidRDefault="00E25255" w:rsidP="00E25255">
            <w:pPr>
              <w:pStyle w:val="Normale1"/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</w:p>
        </w:tc>
      </w:tr>
    </w:tbl>
    <w:p w:rsidR="00E25255" w:rsidRDefault="00E25255" w:rsidP="00E25255">
      <w:pPr>
        <w:pStyle w:val="Normale1"/>
        <w:rPr>
          <w:rFonts w:ascii="Arial Narrow" w:eastAsia="Arial Narrow" w:hAnsi="Arial Narrow" w:cs="Arial Narrow"/>
        </w:rPr>
      </w:pPr>
    </w:p>
    <w:sectPr w:rsidR="00E252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55"/>
    <w:rsid w:val="006E1FC5"/>
    <w:rsid w:val="00E25255"/>
    <w:rsid w:val="00E3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1E128-708A-4DEA-ACF0-D28F3EDB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5255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25255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Scatragli</dc:creator>
  <cp:keywords/>
  <dc:description/>
  <cp:lastModifiedBy>David Scatragli</cp:lastModifiedBy>
  <cp:revision>2</cp:revision>
  <dcterms:created xsi:type="dcterms:W3CDTF">2019-05-10T08:44:00Z</dcterms:created>
  <dcterms:modified xsi:type="dcterms:W3CDTF">2019-05-10T08:56:00Z</dcterms:modified>
</cp:coreProperties>
</file>